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  <w:lang w:eastAsia="en-GB"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5A505C5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23180F59" w14:textId="55ADD395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8334" w:type="dxa"/>
          </w:tcPr>
          <w:p w14:paraId="6D119994" w14:textId="018B606C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Referral for advice on Assistive Technology for Learning</w:t>
            </w:r>
          </w:p>
        </w:tc>
      </w:tr>
      <w:tr w:rsidR="00A356B0" w:rsidRPr="000229EA" w14:paraId="6C025E51" w14:textId="77777777" w:rsidTr="00A356B0">
        <w:tc>
          <w:tcPr>
            <w:tcW w:w="2122" w:type="dxa"/>
          </w:tcPr>
          <w:p w14:paraId="74C43490" w14:textId="7CB36F8D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T</w:t>
            </w:r>
            <w:r w:rsidR="00274710" w:rsidRPr="000229EA">
              <w:rPr>
                <w:b/>
                <w:bCs/>
                <w:sz w:val="20"/>
                <w:szCs w:val="20"/>
              </w:rPr>
              <w:t>WO</w:t>
            </w:r>
          </w:p>
        </w:tc>
        <w:tc>
          <w:tcPr>
            <w:tcW w:w="8334" w:type="dxa"/>
          </w:tcPr>
          <w:p w14:paraId="26217140" w14:textId="4073F1EF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Additional Referral form for Communication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715CC378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CENMAC provides a person-centred service and uses the SETT framework as a</w:t>
      </w:r>
      <w:r w:rsidR="00830207">
        <w:rPr>
          <w:sz w:val="20"/>
          <w:szCs w:val="20"/>
        </w:rPr>
        <w:t>n</w:t>
      </w:r>
      <w:r w:rsidRPr="000229EA">
        <w:rPr>
          <w:sz w:val="20"/>
          <w:szCs w:val="20"/>
        </w:rPr>
        <w:t xml:space="preserve">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>approach for assessing students</w:t>
      </w:r>
      <w:r w:rsidR="00830207">
        <w:rPr>
          <w:sz w:val="20"/>
          <w:szCs w:val="20"/>
        </w:rPr>
        <w:t>’</w:t>
      </w:r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F0DD723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of the</w:t>
      </w:r>
      <w:r w:rsidR="003B1060" w:rsidRPr="000229EA">
        <w:rPr>
          <w:sz w:val="20"/>
          <w:szCs w:val="20"/>
        </w:rPr>
        <w:t xml:space="preserve"> </w:t>
      </w:r>
      <w:r w:rsidR="0055620C" w:rsidRPr="000229EA">
        <w:rPr>
          <w:sz w:val="20"/>
          <w:szCs w:val="20"/>
        </w:rPr>
        <w:t xml:space="preserve">referral </w:t>
      </w:r>
      <w:r w:rsidR="003B1060" w:rsidRPr="000229EA">
        <w:rPr>
          <w:sz w:val="20"/>
          <w:szCs w:val="20"/>
        </w:rPr>
        <w:t xml:space="preserve">form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two covers part of the AAC (augmentative and alternative communication) framework.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71AD5A8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</w:t>
      </w:r>
      <w:r w:rsidR="00830207">
        <w:rPr>
          <w:b/>
          <w:bCs/>
          <w:i/>
          <w:iCs/>
          <w:sz w:val="20"/>
          <w:szCs w:val="20"/>
        </w:rPr>
        <w:t>n’s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3B83762F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>If appropriate</w:t>
      </w:r>
      <w:r w:rsidR="00830207">
        <w:rPr>
          <w:rFonts w:cs="Arial"/>
          <w:sz w:val="20"/>
          <w:szCs w:val="20"/>
        </w:rPr>
        <w:t>,</w:t>
      </w:r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000229EA">
        <w:rPr>
          <w:rFonts w:cs="Arial"/>
          <w:sz w:val="20"/>
          <w:szCs w:val="20"/>
        </w:rPr>
        <w:t xml:space="preserve">We have created some </w:t>
      </w:r>
      <w:hyperlink r:id="rId14" w:history="1">
        <w:r w:rsidR="00B22BF8" w:rsidRPr="009F033E">
          <w:rPr>
            <w:rStyle w:val="Hyperlink"/>
            <w:rFonts w:cs="Arial"/>
            <w:sz w:val="20"/>
            <w:szCs w:val="20"/>
          </w:rPr>
          <w:t>visual res</w:t>
        </w:r>
        <w:r w:rsidR="009169A5" w:rsidRPr="009F033E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000229EA">
        <w:rPr>
          <w:rFonts w:cs="Arial"/>
          <w:sz w:val="20"/>
          <w:szCs w:val="20"/>
        </w:rPr>
        <w:t xml:space="preserve"> </w:t>
      </w:r>
      <w:r w:rsidR="00CE3A55" w:rsidRPr="000229EA">
        <w:rPr>
          <w:rFonts w:cs="Arial"/>
          <w:sz w:val="20"/>
          <w:szCs w:val="20"/>
        </w:rPr>
        <w:t>to</w:t>
      </w:r>
      <w:r w:rsidR="00585FE9" w:rsidRPr="000229EA">
        <w:rPr>
          <w:rFonts w:cs="Arial"/>
          <w:sz w:val="20"/>
          <w:szCs w:val="20"/>
        </w:rPr>
        <w:t xml:space="preserve"> support </w:t>
      </w:r>
      <w:r w:rsidR="00CE3A55" w:rsidRPr="000229EA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 w:history="1">
        <w:r w:rsidR="00C23D75" w:rsidRPr="000229EA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0095D9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name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Contact Email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324070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 xml:space="preserve">anguage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</w:p>
        </w:tc>
        <w:tc>
          <w:tcPr>
            <w:tcW w:w="2667" w:type="dxa"/>
            <w:vAlign w:val="center"/>
          </w:tcPr>
          <w:p w14:paraId="41D4AA3C" w14:textId="0C53983F" w:rsidR="00A215F8" w:rsidRPr="00947C32" w:rsidRDefault="00693D52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Southwark</w:t>
            </w:r>
          </w:p>
        </w:tc>
        <w:tc>
          <w:tcPr>
            <w:tcW w:w="2824" w:type="dxa"/>
            <w:gridSpan w:val="2"/>
            <w:vAlign w:val="center"/>
          </w:tcPr>
          <w:p w14:paraId="59770AE5" w14:textId="5CE192E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Does the pupil have an EHCP?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lastRenderedPageBreak/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2CEA79B9" w14:textId="77777777" w:rsidR="00DF34EB" w:rsidRDefault="00022352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</w:t>
            </w:r>
          </w:p>
          <w:p w14:paraId="1F53E52C" w14:textId="248410E8" w:rsidR="00DF34EB" w:rsidRPr="00DF34EB" w:rsidRDefault="00DF34EB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F34EB">
              <w:rPr>
                <w:rFonts w:cs="Arial"/>
                <w:b/>
                <w:bCs/>
                <w:sz w:val="20"/>
                <w:szCs w:val="20"/>
              </w:rPr>
              <w:t>at the Local Authority</w:t>
            </w:r>
          </w:p>
          <w:p w14:paraId="1E6452DE" w14:textId="708B92DC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69D55A9A" w:rsidR="00D4377A" w:rsidRPr="00947C32" w:rsidRDefault="00022352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7AEC5EBA" w14:textId="57BA9BDC" w:rsidR="00D4377A" w:rsidRPr="00947C32" w:rsidRDefault="00AB1E9F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@southwark.gov.uk</w:t>
            </w: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498AC0B7" w:rsidR="00B800B5" w:rsidRPr="00947C32" w:rsidRDefault="00DF34EB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lease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</w:t>
            </w:r>
            <w:r>
              <w:rPr>
                <w:rFonts w:cs="Arial"/>
                <w:sz w:val="20"/>
                <w:szCs w:val="20"/>
              </w:rPr>
              <w:t xml:space="preserve"> or on behalf of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7D805253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</w:t>
            </w:r>
            <w:r w:rsidR="00830207">
              <w:rPr>
                <w:sz w:val="20"/>
                <w:szCs w:val="20"/>
              </w:rPr>
              <w:t xml:space="preserve"> – Diet</w:t>
            </w:r>
            <w:r w:rsidRPr="00947C32">
              <w:rPr>
                <w:sz w:val="20"/>
                <w:szCs w:val="20"/>
              </w:rPr>
              <w:t>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1A5ADD2B" w14:textId="0B3DF608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 xml:space="preserve">an follow </w:t>
            </w:r>
            <w:r w:rsidR="00830207">
              <w:rPr>
                <w:sz w:val="20"/>
                <w:szCs w:val="20"/>
              </w:rPr>
              <w:t>1-</w:t>
            </w:r>
            <w:r w:rsidR="7E6DD237" w:rsidRPr="00947C32">
              <w:rPr>
                <w:sz w:val="20"/>
                <w:szCs w:val="20"/>
              </w:rPr>
              <w:t>word, 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  <w:r w:rsidR="0078082D">
              <w:rPr>
                <w:sz w:val="20"/>
                <w:szCs w:val="20"/>
              </w:rPr>
              <w:t xml:space="preserve"> </w:t>
            </w:r>
            <w:r w:rsidR="3E556D27" w:rsidRPr="00947C32">
              <w:rPr>
                <w:sz w:val="20"/>
                <w:szCs w:val="20"/>
              </w:rPr>
              <w:t>any use of visual support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lastRenderedPageBreak/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400F6834" w14:textId="5CF7DFA3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0FC52184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</w:t>
            </w:r>
            <w:r w:rsidR="00830207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to</w:t>
            </w:r>
            <w:r w:rsidR="00830207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56073579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55F33BBB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 xml:space="preserve">? </w:t>
            </w:r>
            <w:r w:rsidR="00830207">
              <w:rPr>
                <w:rFonts w:cs="Arial"/>
                <w:sz w:val="20"/>
                <w:szCs w:val="20"/>
              </w:rPr>
              <w:t>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1EB40772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 xml:space="preserve">? </w:t>
            </w:r>
            <w:r w:rsidR="00830207">
              <w:rPr>
                <w:rFonts w:cs="Arial"/>
                <w:sz w:val="20"/>
                <w:szCs w:val="20"/>
              </w:rPr>
              <w:t>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</w:t>
            </w:r>
            <w:r w:rsidRPr="00073EB1">
              <w:rPr>
                <w:rFonts w:cs="Arial"/>
                <w:sz w:val="20"/>
                <w:szCs w:val="20"/>
              </w:rPr>
              <w:lastRenderedPageBreak/>
              <w:t>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2353E888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Hearing or Vision </w:t>
            </w:r>
            <w:r w:rsidR="00830207">
              <w:rPr>
                <w:rFonts w:cs="Arial"/>
                <w:sz w:val="20"/>
                <w:szCs w:val="20"/>
              </w:rPr>
              <w:t>I</w:t>
            </w:r>
            <w:r w:rsidRPr="00073EB1">
              <w:rPr>
                <w:rFonts w:cs="Arial"/>
                <w:sz w:val="20"/>
                <w:szCs w:val="20"/>
              </w:rPr>
              <w:t>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8C92A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DE36D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2A0443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E0D2A1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456407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6FE40F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A999A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A7225D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8E04F8" w:rsidRPr="00073EB1" w14:paraId="1E4BA415" w14:textId="77777777" w:rsidTr="00E14733">
        <w:trPr>
          <w:trHeight w:val="567"/>
        </w:trPr>
        <w:tc>
          <w:tcPr>
            <w:tcW w:w="10485" w:type="dxa"/>
            <w:vAlign w:val="center"/>
          </w:tcPr>
          <w:p w14:paraId="67201418" w14:textId="77777777" w:rsidR="00E14733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AAF0915" w14:textId="77777777" w:rsidR="006C29D2" w:rsidRDefault="006C29D2" w:rsidP="006C29D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92668">
              <w:rPr>
                <w:rFonts w:cs="Arial"/>
                <w:b/>
                <w:bCs/>
                <w:sz w:val="20"/>
                <w:szCs w:val="20"/>
              </w:rPr>
              <w:t xml:space="preserve">Thank you for taking the time to complete this form. </w:t>
            </w: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6F205D4C" w14:textId="77777777" w:rsidR="00E14733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77272F4" w14:textId="50C28C71" w:rsidR="008C648B" w:rsidRDefault="008C648B" w:rsidP="000B431F">
            <w:hyperlink r:id="rId16" w:history="1">
              <w:r w:rsidRPr="00B01821">
                <w:rPr>
                  <w:rStyle w:val="Hyperlink"/>
                </w:rPr>
                <w:t>cenmac@southwark.gov.uk</w:t>
              </w:r>
            </w:hyperlink>
          </w:p>
          <w:p w14:paraId="1CC741FC" w14:textId="77777777" w:rsidR="00C16275" w:rsidRDefault="00C16275" w:rsidP="000B431F">
            <w:pPr>
              <w:rPr>
                <w:b/>
                <w:bCs/>
              </w:rPr>
            </w:pPr>
          </w:p>
          <w:p w14:paraId="1918D6B2" w14:textId="3B6D7D50" w:rsidR="00C16275" w:rsidRDefault="00C16275" w:rsidP="000B431F">
            <w:pPr>
              <w:rPr>
                <w:b/>
                <w:bCs/>
              </w:rPr>
            </w:pPr>
            <w:r>
              <w:rPr>
                <w:b/>
                <w:bCs/>
              </w:rPr>
              <w:t>cc:</w:t>
            </w:r>
          </w:p>
          <w:p w14:paraId="65F9BE6A" w14:textId="69964499" w:rsidR="00C16275" w:rsidRPr="00C16275" w:rsidRDefault="00C16275" w:rsidP="000B431F">
            <w:hyperlink r:id="rId17" w:history="1">
              <w:r w:rsidRPr="00C16275">
                <w:rPr>
                  <w:rStyle w:val="Hyperlink"/>
                </w:rPr>
                <w:t>mail@cenmac.com</w:t>
              </w:r>
            </w:hyperlink>
          </w:p>
          <w:p w14:paraId="71A0A74B" w14:textId="77777777" w:rsidR="00C16275" w:rsidRDefault="00C16275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9460571" w14:textId="4FD18797" w:rsidR="00E14733" w:rsidRPr="00073EB1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80156C" w14:textId="77777777" w:rsidR="003B1060" w:rsidRPr="00073EB1" w:rsidRDefault="003B1060" w:rsidP="003B1060">
      <w:pPr>
        <w:rPr>
          <w:rFonts w:cs="Arial"/>
          <w:sz w:val="20"/>
          <w:szCs w:val="20"/>
          <w:lang w:val="de-DE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</w:p>
          <w:p w14:paraId="12687CD1" w14:textId="49D57F7A" w:rsidR="00580DCB" w:rsidRDefault="00580DCB" w:rsidP="00580DCB">
            <w:r w:rsidRPr="00073EB1">
              <w:rPr>
                <w:sz w:val="20"/>
                <w:szCs w:val="20"/>
              </w:rPr>
              <w:t>Role/title</w:t>
            </w:r>
          </w:p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7D09F74D" w14:textId="62FBCF87" w:rsidR="00580DCB" w:rsidRDefault="00580DCB">
            <w:r w:rsidRPr="00073EB1">
              <w:rPr>
                <w:sz w:val="20"/>
                <w:szCs w:val="20"/>
              </w:rPr>
              <w:t>Signature</w:t>
            </w:r>
          </w:p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37824CF7" w14:textId="277231FE" w:rsidR="00580DCB" w:rsidRDefault="00580DCB">
            <w:r w:rsidRPr="00073EB1">
              <w:rPr>
                <w:sz w:val="20"/>
                <w:szCs w:val="20"/>
              </w:rPr>
              <w:t>Date</w:t>
            </w:r>
          </w:p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1DC21104" w14:textId="7D305BF0" w:rsidR="006975C1" w:rsidRPr="00073EB1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t xml:space="preserve">For information </w:t>
      </w:r>
      <w:r w:rsidR="00830207">
        <w:rPr>
          <w:rFonts w:cs="Arial"/>
          <w:sz w:val="20"/>
          <w:szCs w:val="20"/>
        </w:rPr>
        <w:t xml:space="preserve">on </w:t>
      </w:r>
      <w:r w:rsidRPr="00073EB1">
        <w:rPr>
          <w:rFonts w:cs="Arial"/>
          <w:sz w:val="20"/>
          <w:szCs w:val="20"/>
        </w:rPr>
        <w:t xml:space="preserve">Data </w:t>
      </w:r>
      <w:r w:rsidR="00830207">
        <w:rPr>
          <w:rFonts w:cs="Arial"/>
          <w:sz w:val="20"/>
          <w:szCs w:val="20"/>
        </w:rPr>
        <w:t>P</w:t>
      </w:r>
      <w:r w:rsidRPr="00073EB1">
        <w:rPr>
          <w:rFonts w:cs="Arial"/>
          <w:sz w:val="20"/>
          <w:szCs w:val="20"/>
        </w:rPr>
        <w:t xml:space="preserve">rotection statement - </w:t>
      </w:r>
      <w:hyperlink r:id="rId18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39139042" w14:textId="77777777" w:rsidR="006975C1" w:rsidRPr="00073EB1" w:rsidRDefault="006975C1" w:rsidP="006975C1">
      <w:pPr>
        <w:rPr>
          <w:sz w:val="20"/>
          <w:szCs w:val="20"/>
        </w:rPr>
      </w:pPr>
    </w:p>
    <w:p w14:paraId="3E920A98" w14:textId="77777777" w:rsidR="006975C1" w:rsidRPr="00073EB1" w:rsidRDefault="006975C1" w:rsidP="006975C1">
      <w:pPr>
        <w:rPr>
          <w:sz w:val="20"/>
          <w:szCs w:val="20"/>
        </w:rPr>
      </w:pPr>
      <w:r w:rsidRPr="00073EB1">
        <w:rPr>
          <w:sz w:val="20"/>
          <w:szCs w:val="20"/>
        </w:rPr>
        <w:t xml:space="preserve">Please continue to part two if you are making a specific referral for communication. </w:t>
      </w:r>
    </w:p>
    <w:p w14:paraId="25A6A195" w14:textId="3B9EA22E" w:rsidR="00E14733" w:rsidRDefault="00E14733">
      <w:pPr>
        <w:spacing w:after="160" w:line="259" w:lineRule="auto"/>
      </w:pPr>
      <w:r>
        <w:lastRenderedPageBreak/>
        <w:br w:type="page"/>
      </w:r>
    </w:p>
    <w:p w14:paraId="3B41CCA1" w14:textId="77777777" w:rsidR="00C20AF6" w:rsidRDefault="00C20AF6" w:rsidP="00B72363">
      <w:pPr>
        <w:jc w:val="center"/>
        <w:rPr>
          <w:b/>
          <w:bCs/>
          <w:sz w:val="28"/>
          <w:szCs w:val="28"/>
        </w:rPr>
      </w:pPr>
    </w:p>
    <w:p w14:paraId="103E8174" w14:textId="604DD2AC" w:rsidR="00101056" w:rsidRPr="0055668B" w:rsidRDefault="00AF7ACA" w:rsidP="00B72363">
      <w:pPr>
        <w:jc w:val="center"/>
        <w:rPr>
          <w:b/>
          <w:bCs/>
          <w:sz w:val="20"/>
          <w:szCs w:val="20"/>
        </w:rPr>
      </w:pPr>
      <w:r w:rsidRPr="00D43E0D">
        <w:rPr>
          <w:b/>
          <w:bCs/>
          <w:sz w:val="20"/>
          <w:szCs w:val="20"/>
        </w:rPr>
        <w:t>FORM</w:t>
      </w:r>
      <w:r w:rsidR="009252C7" w:rsidRPr="00D43E0D">
        <w:rPr>
          <w:b/>
          <w:bCs/>
          <w:sz w:val="20"/>
          <w:szCs w:val="20"/>
        </w:rPr>
        <w:t xml:space="preserve"> TWO </w:t>
      </w:r>
      <w:r w:rsidR="40C95D4B" w:rsidRPr="00D43E0D">
        <w:rPr>
          <w:b/>
          <w:bCs/>
          <w:sz w:val="20"/>
          <w:szCs w:val="20"/>
        </w:rPr>
        <w:t>– A</w:t>
      </w:r>
      <w:r w:rsidR="009252C7" w:rsidRPr="00D43E0D">
        <w:rPr>
          <w:b/>
          <w:bCs/>
          <w:sz w:val="20"/>
          <w:szCs w:val="20"/>
        </w:rPr>
        <w:t>DDITIONAL REFERRAL FORM FOR COMMUNICATION</w:t>
      </w:r>
    </w:p>
    <w:p w14:paraId="76845798" w14:textId="77777777" w:rsidR="0099194D" w:rsidRPr="0055668B" w:rsidRDefault="0099194D" w:rsidP="1F12DA2B">
      <w:pPr>
        <w:rPr>
          <w:b/>
          <w:bCs/>
          <w:sz w:val="20"/>
          <w:szCs w:val="20"/>
        </w:rPr>
      </w:pPr>
    </w:p>
    <w:p w14:paraId="63A647A2" w14:textId="5A97C78D" w:rsidR="002B71D4" w:rsidRDefault="0099194D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 xml:space="preserve">This section will enable us to better prepare for a visit and assessment. It would be beneficial to complete with someone who knows the child/young person well. </w:t>
      </w:r>
    </w:p>
    <w:p w14:paraId="03D4CBDB" w14:textId="77777777" w:rsidR="0055668B" w:rsidRPr="0055668B" w:rsidRDefault="0055668B" w:rsidP="1F12DA2B">
      <w:pPr>
        <w:rPr>
          <w:sz w:val="20"/>
          <w:szCs w:val="20"/>
        </w:rPr>
      </w:pPr>
    </w:p>
    <w:p w14:paraId="23DFBE44" w14:textId="24F50DCC" w:rsidR="0055668B" w:rsidRPr="0055668B" w:rsidRDefault="005140F9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The Adapted Ability Level Continuum forms part of the AAC framework we use</w:t>
      </w:r>
      <w:r w:rsidR="002E0F82" w:rsidRPr="0055668B">
        <w:rPr>
          <w:sz w:val="20"/>
          <w:szCs w:val="20"/>
        </w:rPr>
        <w:t xml:space="preserve"> for assessment</w:t>
      </w:r>
      <w:r w:rsidRPr="0055668B">
        <w:rPr>
          <w:sz w:val="20"/>
          <w:szCs w:val="20"/>
        </w:rPr>
        <w:t xml:space="preserve">. </w:t>
      </w:r>
      <w:r w:rsidR="0099194D" w:rsidRPr="0055668B">
        <w:rPr>
          <w:sz w:val="20"/>
          <w:szCs w:val="20"/>
        </w:rPr>
        <w:t xml:space="preserve">If you would like </w:t>
      </w:r>
      <w:r w:rsidRPr="0055668B">
        <w:rPr>
          <w:sz w:val="20"/>
          <w:szCs w:val="20"/>
        </w:rPr>
        <w:t>the definitions used explain</w:t>
      </w:r>
      <w:r w:rsidR="00830207">
        <w:rPr>
          <w:sz w:val="20"/>
          <w:szCs w:val="20"/>
        </w:rPr>
        <w:t>ed</w:t>
      </w:r>
      <w:r w:rsidRPr="0055668B">
        <w:rPr>
          <w:sz w:val="20"/>
          <w:szCs w:val="20"/>
        </w:rPr>
        <w:t xml:space="preserve"> in more detail or would like </w:t>
      </w:r>
      <w:r w:rsidR="0099194D" w:rsidRPr="0055668B">
        <w:rPr>
          <w:sz w:val="20"/>
          <w:szCs w:val="20"/>
        </w:rPr>
        <w:t xml:space="preserve">assistance to complete, please do contact us. </w:t>
      </w:r>
    </w:p>
    <w:p w14:paraId="3C87CDCF" w14:textId="7368BEF7" w:rsidR="0099194D" w:rsidRPr="0055668B" w:rsidRDefault="00DB12A3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A</w:t>
      </w:r>
      <w:r w:rsidR="0099194D" w:rsidRPr="0055668B">
        <w:rPr>
          <w:sz w:val="20"/>
          <w:szCs w:val="20"/>
        </w:rPr>
        <w:t xml:space="preserve"> short clip of video showing an interaction with the child/young person </w:t>
      </w:r>
      <w:r w:rsidRPr="0055668B">
        <w:rPr>
          <w:sz w:val="20"/>
          <w:szCs w:val="20"/>
        </w:rPr>
        <w:t>w</w:t>
      </w:r>
      <w:r w:rsidR="002E0F82" w:rsidRPr="0055668B">
        <w:rPr>
          <w:sz w:val="20"/>
          <w:szCs w:val="20"/>
        </w:rPr>
        <w:t>ould</w:t>
      </w:r>
      <w:r w:rsidRPr="0055668B">
        <w:rPr>
          <w:sz w:val="20"/>
          <w:szCs w:val="20"/>
        </w:rPr>
        <w:t xml:space="preserve"> be ideal. If this is possible, please let us know and we </w:t>
      </w:r>
      <w:r w:rsidR="00830207">
        <w:rPr>
          <w:sz w:val="20"/>
          <w:szCs w:val="20"/>
        </w:rPr>
        <w:t xml:space="preserve">will </w:t>
      </w:r>
      <w:r w:rsidR="002E0F82" w:rsidRPr="0055668B">
        <w:rPr>
          <w:sz w:val="20"/>
          <w:szCs w:val="20"/>
        </w:rPr>
        <w:t>support tra</w:t>
      </w:r>
      <w:r w:rsidR="00CB67E6" w:rsidRPr="0055668B">
        <w:rPr>
          <w:sz w:val="20"/>
          <w:szCs w:val="20"/>
        </w:rPr>
        <w:t>nsferring any media files</w:t>
      </w:r>
      <w:r w:rsidR="002E0F82" w:rsidRPr="0055668B">
        <w:rPr>
          <w:sz w:val="20"/>
          <w:szCs w:val="20"/>
        </w:rPr>
        <w:t xml:space="preserve">. </w:t>
      </w:r>
    </w:p>
    <w:p w14:paraId="4D4338F2" w14:textId="77777777" w:rsidR="00005D3E" w:rsidRDefault="00005D3E" w:rsidP="05A505C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767"/>
        <w:gridCol w:w="522"/>
        <w:gridCol w:w="1178"/>
        <w:gridCol w:w="522"/>
        <w:gridCol w:w="1378"/>
        <w:gridCol w:w="633"/>
        <w:gridCol w:w="2833"/>
      </w:tblGrid>
      <w:tr w:rsidR="1F12DA2B" w:rsidRPr="0055668B" w14:paraId="4C0CCB66" w14:textId="77777777" w:rsidTr="1F12DA2B">
        <w:trPr>
          <w:trHeight w:val="255"/>
        </w:trPr>
        <w:tc>
          <w:tcPr>
            <w:tcW w:w="10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55655"/>
          </w:tcPr>
          <w:p w14:paraId="76FD6756" w14:textId="767FE8A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 xml:space="preserve">Current (Unaided) Expressive Skills </w:t>
            </w:r>
          </w:p>
        </w:tc>
      </w:tr>
      <w:tr w:rsidR="1F12DA2B" w:rsidRPr="0055668B" w14:paraId="54F1E3D3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9402952" w14:textId="5FE9487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8B87" w14:textId="7498F07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Body language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F1BA7B4" w14:textId="44B1F2A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11B6" w14:textId="251659B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Natural gesture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61B09F9" w14:textId="4147F0F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246A" w14:textId="43905D5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Eye or hand pointing</w:t>
            </w:r>
          </w:p>
        </w:tc>
      </w:tr>
      <w:tr w:rsidR="1F12DA2B" w:rsidRPr="0055668B" w14:paraId="3290DA55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ABC383E" w14:textId="1FE9765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CFB4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Reliable yes/no response (___)</w:t>
            </w:r>
          </w:p>
          <w:p w14:paraId="5137A1C0" w14:textId="54B6E7C7" w:rsidR="00005D3E" w:rsidRPr="0055668B" w:rsidRDefault="0099194D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Describe if appropriate___________________________________________________________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4E4BDFE" w14:textId="0DBFD4C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2EB9" w14:textId="77777777" w:rsidR="0099194D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Signs (___)</w:t>
            </w:r>
            <w:r w:rsidR="00005D3E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1C08BDE" w14:textId="07E69184" w:rsidR="1F12DA2B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Makaton (___) BSL(___)</w:t>
            </w:r>
          </w:p>
          <w:p w14:paraId="12341D92" w14:textId="031C1F0C" w:rsidR="00005D3E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Approx. number (___</w:t>
            </w:r>
            <w:r w:rsidR="0099194D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___________)</w:t>
            </w:r>
          </w:p>
        </w:tc>
      </w:tr>
      <w:tr w:rsidR="1F12DA2B" w:rsidRPr="0055668B" w14:paraId="0B81FCDC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351D142" w14:textId="2AA8FD6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2648" w14:textId="4697101B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Vocalisations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797641F" w14:textId="62C92D02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34E7" w14:textId="731F694A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single words (___)</w:t>
            </w:r>
          </w:p>
          <w:p w14:paraId="5172172A" w14:textId="2FAF6001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463CCB40" w14:textId="6B79841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A9A7D9E" w14:textId="28E4931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D10" w14:textId="2F70F8C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sentences (___)</w:t>
            </w:r>
          </w:p>
          <w:p w14:paraId="2D17DDBB" w14:textId="4237005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77B5238E" w14:textId="50FB982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</w:tr>
      <w:tr w:rsidR="1F12DA2B" w:rsidRPr="0055668B" w14:paraId="2E236C2F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EA7C57" w14:textId="38D1775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45FA" w14:textId="26C693D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Other (___)</w:t>
            </w:r>
          </w:p>
        </w:tc>
      </w:tr>
    </w:tbl>
    <w:p w14:paraId="3FB5F617" w14:textId="46AB294D" w:rsidR="00101056" w:rsidRPr="0055668B" w:rsidRDefault="00101056" w:rsidP="00D91BFC">
      <w:pPr>
        <w:tabs>
          <w:tab w:val="left" w:pos="3179"/>
        </w:tabs>
        <w:spacing w:before="120" w:after="120"/>
        <w:rPr>
          <w:rFonts w:ascii="Calibri" w:eastAsia="Calibri" w:hAnsi="Calibri" w:cs="Calibri"/>
          <w:color w:val="FFFFFF" w:themeColor="background1"/>
          <w:sz w:val="20"/>
          <w:szCs w:val="20"/>
        </w:rPr>
      </w:pPr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559"/>
        <w:gridCol w:w="2856"/>
        <w:gridCol w:w="521"/>
        <w:gridCol w:w="3038"/>
        <w:gridCol w:w="521"/>
        <w:gridCol w:w="2960"/>
      </w:tblGrid>
      <w:tr w:rsidR="1F12DA2B" w:rsidRPr="0055668B" w14:paraId="3D84F945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91201C" w14:textId="57D3B3F0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Paper-based:</w:t>
            </w:r>
          </w:p>
        </w:tc>
      </w:tr>
      <w:tr w:rsidR="1F12DA2B" w:rsidRPr="0055668B" w14:paraId="12015E05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7E02DB7" w14:textId="23FA58E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2348" w14:textId="4F7AA97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Objects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BABE862" w14:textId="1B28E2E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DAE4" w14:textId="7C35A80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Photos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1412561" w14:textId="4CC6D6F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D9EF" w14:textId="04E7651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symbols</w:t>
            </w:r>
          </w:p>
        </w:tc>
      </w:tr>
      <w:tr w:rsidR="1F12DA2B" w:rsidRPr="0055668B" w14:paraId="2BE75709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8B89FC2" w14:textId="17071522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8F91" w14:textId="78C462A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combinations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6605094" w14:textId="5FE6C64B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0793" w14:textId="62E9CDD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Abstract symbols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128B406" w14:textId="283B9AC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15C2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board</w:t>
            </w:r>
          </w:p>
          <w:p w14:paraId="6DB4EC46" w14:textId="1C6226CC" w:rsidR="007979CD" w:rsidRPr="0055668B" w:rsidRDefault="007979CD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Number and size of </w:t>
            </w:r>
            <w:r w:rsidR="00830207" w:rsidRPr="0055668B">
              <w:rPr>
                <w:rFonts w:eastAsia="Calibri" w:cs="Arial"/>
                <w:sz w:val="20"/>
                <w:szCs w:val="20"/>
              </w:rPr>
              <w:t>symbols (</w:t>
            </w:r>
            <w:r w:rsidRPr="0055668B">
              <w:rPr>
                <w:rFonts w:eastAsia="Calibri" w:cs="Arial"/>
                <w:sz w:val="20"/>
                <w:szCs w:val="20"/>
              </w:rPr>
              <w:t>______________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  <w:tr w:rsidR="1F12DA2B" w:rsidRPr="0055668B" w14:paraId="19C21641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F251405" w14:textId="5FDFD3D5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B63F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Symbol book </w:t>
            </w:r>
          </w:p>
          <w:p w14:paraId="651F87E5" w14:textId="4C1392F2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Number of pages and page layout</w:t>
            </w:r>
          </w:p>
          <w:p w14:paraId="44BBE118" w14:textId="2925D2F6" w:rsidR="00272119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29535FE" w14:textId="3EC5743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1F6D" w14:textId="77777777" w:rsidR="002E0F82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41E56FA6" w14:textId="37F53D58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___</w:t>
            </w:r>
            <w:r w:rsidR="002E0F82" w:rsidRPr="0055668B">
              <w:rPr>
                <w:rFonts w:eastAsia="Calibri" w:cs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05E9EA4B" w14:textId="2B1AE58F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</w:tr>
      <w:tr w:rsidR="1F12DA2B" w:rsidRPr="0055668B" w14:paraId="6F8BA9BB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95F04C" w14:textId="7D5CD1A9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Power-based:</w:t>
            </w:r>
          </w:p>
        </w:tc>
      </w:tr>
      <w:tr w:rsidR="1F12DA2B" w:rsidRPr="0055668B" w14:paraId="201A32AD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D7D46C5" w14:textId="1972EC6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6374" w14:textId="3203235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5D32585" w14:textId="3E1AFEA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B876" w14:textId="66E94DE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0CFEC0" w14:textId="0EF8FC0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A6B0" w14:textId="503CE86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Multi-page aid (___)</w:t>
            </w:r>
          </w:p>
        </w:tc>
      </w:tr>
      <w:tr w:rsidR="1F12DA2B" w:rsidRPr="0055668B" w14:paraId="2D48A8C6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E240882" w14:textId="2DCBBF4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585D" w14:textId="77777777" w:rsidR="00DB12A3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21F4835A" w14:textId="5D0DEC55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B12A3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8DFE52F" w14:textId="53970933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DA81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Aid </w:t>
            </w:r>
          </w:p>
          <w:p w14:paraId="05F724DB" w14:textId="77FCC52E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E230CEE" w14:textId="4C65DAB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6232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Software/app </w:t>
            </w:r>
          </w:p>
          <w:p w14:paraId="02A30B68" w14:textId="3C50EEC8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</w:tbl>
    <w:p w14:paraId="1E4D22D8" w14:textId="6036F58D" w:rsidR="00101056" w:rsidRPr="0055668B" w:rsidRDefault="00101056" w:rsidP="1F12DA2B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12A3" w:rsidRPr="0055668B" w14:paraId="074C6325" w14:textId="77777777" w:rsidTr="00DB12A3">
        <w:tc>
          <w:tcPr>
            <w:tcW w:w="5228" w:type="dxa"/>
          </w:tcPr>
          <w:p w14:paraId="21BC7845" w14:textId="7F1477F9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  <w:r w:rsidRPr="0055668B">
              <w:rPr>
                <w:rFonts w:cs="Arial"/>
                <w:sz w:val="20"/>
                <w:szCs w:val="20"/>
              </w:rPr>
              <w:t xml:space="preserve">Where are current communication systems used? </w:t>
            </w:r>
          </w:p>
        </w:tc>
        <w:tc>
          <w:tcPr>
            <w:tcW w:w="5228" w:type="dxa"/>
          </w:tcPr>
          <w:p w14:paraId="208180D6" w14:textId="77777777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37DDCA6E" w14:textId="77777777" w:rsidR="00DB12A3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565EA0D1" w14:textId="4142B9C6" w:rsidR="005F1008" w:rsidRPr="0055668B" w:rsidRDefault="005F1008" w:rsidP="1F12DA2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6629CB5" w14:textId="5CD04172" w:rsidR="1F12DA2B" w:rsidRPr="00B72363" w:rsidRDefault="1F12DA2B" w:rsidP="1F12DA2B">
      <w:pPr>
        <w:rPr>
          <w:rFonts w:cs="Arial"/>
          <w:sz w:val="22"/>
          <w:szCs w:val="22"/>
        </w:rPr>
      </w:pPr>
    </w:p>
    <w:p w14:paraId="7DBCEEBC" w14:textId="77777777" w:rsidR="00FE2E0C" w:rsidRDefault="00FE2E0C" w:rsidP="1F12DA2B">
      <w:pPr>
        <w:contextualSpacing/>
        <w:rPr>
          <w:rFonts w:eastAsia="Calibri" w:cs="Arial"/>
          <w:b/>
          <w:bCs/>
          <w:color w:val="000000" w:themeColor="text1"/>
          <w:sz w:val="22"/>
          <w:szCs w:val="22"/>
        </w:rPr>
      </w:pPr>
    </w:p>
    <w:p w14:paraId="44C6136C" w14:textId="4CAD0702" w:rsidR="1F12DA2B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b/>
          <w:bCs/>
          <w:color w:val="000000" w:themeColor="text1"/>
          <w:sz w:val="20"/>
          <w:szCs w:val="20"/>
        </w:rPr>
        <w:t xml:space="preserve">The Adapted Ability Level Continuum: </w:t>
      </w:r>
      <w:r w:rsidR="00E4207C">
        <w:rPr>
          <w:rFonts w:eastAsia="Calibri" w:cs="Arial"/>
          <w:b/>
          <w:bCs/>
          <w:color w:val="000000" w:themeColor="text1"/>
          <w:sz w:val="20"/>
          <w:szCs w:val="20"/>
        </w:rPr>
        <w:br/>
      </w:r>
    </w:p>
    <w:p w14:paraId="4B1F5D2D" w14:textId="7C7727BD" w:rsidR="006975C1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>The Adapted Ability Level Continuum, influenced by the work of Patricia Dowden, Ph.D., CCC-SLP</w:t>
      </w:r>
      <w:r w:rsidR="00830207">
        <w:rPr>
          <w:rFonts w:eastAsia="Calibri" w:cs="Arial"/>
          <w:color w:val="000000" w:themeColor="text1"/>
          <w:sz w:val="20"/>
          <w:szCs w:val="20"/>
        </w:rPr>
        <w:t>.</w:t>
      </w:r>
      <w:r w:rsidRPr="00E4207C">
        <w:rPr>
          <w:rFonts w:eastAsia="Calibri" w:cs="Arial"/>
          <w:color w:val="000000" w:themeColor="text1"/>
          <w:sz w:val="20"/>
          <w:szCs w:val="20"/>
        </w:rPr>
        <w:t xml:space="preserve"> Presented in the form of a checklist, the tool lists observable communication behaviours, assisting the multidisciplinary team to identify the student’s current strengths and </w:t>
      </w:r>
      <w:r w:rsidR="002E0F82" w:rsidRPr="00E4207C">
        <w:rPr>
          <w:rFonts w:eastAsia="Calibri" w:cs="Arial"/>
          <w:color w:val="000000" w:themeColor="text1"/>
          <w:sz w:val="20"/>
          <w:szCs w:val="20"/>
        </w:rPr>
        <w:t xml:space="preserve">abilities. </w:t>
      </w:r>
    </w:p>
    <w:p w14:paraId="01BE605F" w14:textId="61065608" w:rsidR="1F12DA2B" w:rsidRPr="00E4207C" w:rsidRDefault="006975C1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 xml:space="preserve">Please date the baseline column where appropriate. </w:t>
      </w:r>
    </w:p>
    <w:p w14:paraId="1107AE81" w14:textId="133950BD" w:rsidR="00101056" w:rsidRPr="00E4207C" w:rsidRDefault="00101056">
      <w:pPr>
        <w:rPr>
          <w:rFonts w:cs="Arial"/>
          <w:sz w:val="20"/>
          <w:szCs w:val="20"/>
        </w:rPr>
      </w:pP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7312"/>
        <w:gridCol w:w="1544"/>
      </w:tblGrid>
      <w:tr w:rsidR="002C2D39" w:rsidRPr="002C2D39" w14:paraId="443A5B43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30DA8BE8" w14:textId="77777777" w:rsidR="002C2D39" w:rsidRPr="002C2D39" w:rsidRDefault="002C2D39" w:rsidP="002C2D3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C2D39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B36030B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Receptive Language (Comprehension)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721FACF0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19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3F72ABB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0DCBFEB9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5F7A97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92D252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824586A" w14:textId="77777777" w:rsidTr="00CF2146">
        <w:trPr>
          <w:trHeight w:val="61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3C2EE81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A1E2E" w14:textId="6FA2F3F2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limited or no comprehension that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pictures and words) represent ideas.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4BF8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FB7A519" w14:textId="77777777" w:rsidTr="00CF2146">
        <w:trPr>
          <w:trHeight w:val="619"/>
        </w:trPr>
        <w:tc>
          <w:tcPr>
            <w:tcW w:w="1594" w:type="dxa"/>
            <w:vMerge/>
            <w:vAlign w:val="center"/>
            <w:hideMark/>
          </w:tcPr>
          <w:p w14:paraId="7560A116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0CD3E" w14:textId="341E3AF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may or may not support the development of comprehension and production. 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E8DE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DB01960" w14:textId="77777777" w:rsidTr="00CF2146">
        <w:trPr>
          <w:trHeight w:val="389"/>
        </w:trPr>
        <w:tc>
          <w:tcPr>
            <w:tcW w:w="1594" w:type="dxa"/>
            <w:vMerge/>
            <w:vAlign w:val="center"/>
            <w:hideMark/>
          </w:tcPr>
          <w:p w14:paraId="33458E6B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56CA6" w14:textId="35B77DF4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Level of verbal comprehension is difficult to determine.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5E49C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15F77DB8" w14:textId="77777777" w:rsidTr="00CF2146">
        <w:trPr>
          <w:trHeight w:val="19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7CA5682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0865A2E1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6498F" w14:textId="622B8F3E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Responds to common gestures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‘come here’, ‘go away’ and greetings).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0D92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2130394" w14:textId="77777777" w:rsidTr="00CF2146">
        <w:trPr>
          <w:trHeight w:val="291"/>
        </w:trPr>
        <w:tc>
          <w:tcPr>
            <w:tcW w:w="1594" w:type="dxa"/>
            <w:vMerge/>
            <w:vAlign w:val="center"/>
            <w:hideMark/>
          </w:tcPr>
          <w:p w14:paraId="529EB96F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CBD01" w14:textId="16A2128F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comprehension of the use of common objects.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B957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011D641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2E7D018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0A42A" w14:textId="4A74AB86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appear to support the development of comprehension and production.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69CFF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A0F6425" w14:textId="77777777" w:rsidTr="00CF2146">
        <w:trPr>
          <w:trHeight w:val="563"/>
        </w:trPr>
        <w:tc>
          <w:tcPr>
            <w:tcW w:w="1594" w:type="dxa"/>
            <w:vMerge/>
            <w:vAlign w:val="center"/>
            <w:hideMark/>
          </w:tcPr>
          <w:p w14:paraId="47553994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7113C" w14:textId="6855176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follow simple directions during familiar routines and activities.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9D0D2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B74BF3D" w14:textId="77777777" w:rsidTr="00CF2146">
        <w:trPr>
          <w:trHeight w:val="49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B81AF6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261E7" w14:textId="617DBA0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photographs or picture symbols representing objects, common actions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‘run’, ‘paint’ and ‘eat’), people or situations.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294D7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59F5B839" w14:textId="77777777" w:rsidTr="00CF2146">
        <w:trPr>
          <w:trHeight w:val="660"/>
        </w:trPr>
        <w:tc>
          <w:tcPr>
            <w:tcW w:w="1594" w:type="dxa"/>
            <w:vMerge/>
            <w:vAlign w:val="center"/>
            <w:hideMark/>
          </w:tcPr>
          <w:p w14:paraId="78D97DC5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ADD16" w14:textId="2C2D5B20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understand more abstract picture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‘think’, ‘big’, ‘hot’ and ‘few’).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06BD5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3A4B286B" w14:textId="77777777" w:rsidTr="00CF2146">
        <w:trPr>
          <w:trHeight w:val="585"/>
        </w:trPr>
        <w:tc>
          <w:tcPr>
            <w:tcW w:w="1594" w:type="dxa"/>
            <w:vMerge/>
            <w:vAlign w:val="center"/>
            <w:hideMark/>
          </w:tcPr>
          <w:p w14:paraId="42A947A3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E0563" w14:textId="102CFA2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instructions during both familiar and unfamiliar routines.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791AA9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93508C0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705A737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CEAA8" w14:textId="2DD5C75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and follows general conversations.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3190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21C13763" w14:textId="77777777" w:rsidTr="00CF2146">
        <w:trPr>
          <w:trHeight w:val="53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729D7F58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5FD75" w14:textId="13E132D3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conversations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96340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218B4A0" w14:textId="77777777" w:rsidTr="00CF2146">
        <w:trPr>
          <w:trHeight w:val="260"/>
        </w:trPr>
        <w:tc>
          <w:tcPr>
            <w:tcW w:w="1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6A018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86500" w14:textId="133D77F9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to complex verbal directions.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79841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75A02A4C" w14:textId="77777777" w:rsidTr="00CF2146">
        <w:trPr>
          <w:trHeight w:val="47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68D6551C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BFE19" w14:textId="15A1C0D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C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I</w:t>
            </w: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communication and directions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FC04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51F0A6DB" w14:textId="404FC687" w:rsidR="002C2D39" w:rsidRDefault="002C2D39">
      <w:pPr>
        <w:rPr>
          <w:rFonts w:cs="Arial"/>
          <w:sz w:val="22"/>
          <w:szCs w:val="22"/>
        </w:rPr>
      </w:pPr>
    </w:p>
    <w:tbl>
      <w:tblPr>
        <w:tblW w:w="104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7344"/>
        <w:gridCol w:w="1559"/>
      </w:tblGrid>
      <w:tr w:rsidR="002B76D0" w:rsidRPr="002B76D0" w14:paraId="3F98A264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62F72A8" w14:textId="77777777" w:rsidR="002B76D0" w:rsidRPr="002B76D0" w:rsidRDefault="002B76D0" w:rsidP="002B76D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B76D0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154E8DDF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Expressive Language (Production)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1A55ACA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0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D4C88E1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5D9ABA35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3E66D6E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A00D733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16194144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5C2C1945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25DBC" w14:textId="7D14615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communicate most successfully using facial expression, body language, gesture and/or behaviour (either socially appropriate or challenging).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2BDD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03C35D3A" w14:textId="77777777" w:rsidTr="00113BD5">
        <w:trPr>
          <w:trHeight w:val="57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979A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E2050" w14:textId="0161C6A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indicate acceptance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smile) or rejection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turn away) but does not reliably answer other yes/no questions.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A92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A24E25A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C265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831F3" w14:textId="4B3E767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desire or attempt to communicate during familiar and motivating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60F67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13DB2B9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3F0DD56" w14:textId="77777777" w:rsidTr="00113BD5">
        <w:trPr>
          <w:trHeight w:val="81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C790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ADAD3" w14:textId="0B73E23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Requires support from the communication partner to interact successfully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narrowing options or interpreting their gesture/body language or behaviour).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9CB1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A5CB2B1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81DFB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31C0B" w14:textId="4496281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Sensory behaviour is extremely important for calming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rocking or mouthing objects) and determining their individual preferences.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7C77B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C94D0B7" w14:textId="77777777" w:rsidTr="00113BD5">
        <w:trPr>
          <w:trHeight w:val="569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14017A0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22D7418C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A6B55" w14:textId="5DA014C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objects and pictures) for basic, common or concrete items.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45CB1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EC4C5AC" w14:textId="77777777" w:rsidTr="00113BD5">
        <w:trPr>
          <w:trHeight w:val="832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7AADD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2A478" w14:textId="5809E10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clear and simple symbols (including objects, photographs and pictures) during motivating situations or preferred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C74A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D25201B" w14:textId="77777777" w:rsidTr="00113BD5">
        <w:trPr>
          <w:trHeight w:val="56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0337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46B13" w14:textId="449281D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Using one picture at a time to communicate messages (if accessing symbols).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C8CD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1D36CFD" w14:textId="77777777" w:rsidTr="00113BD5">
        <w:trPr>
          <w:trHeight w:val="49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D5E29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22722" w14:textId="3DE4591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intentionally use gesture, body language, facial expression or behaviour to communicate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pointing, showing or giving) with varying reliability. 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440DD5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448436A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708D9C2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6DBFE" w14:textId="401471D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a combination of communication methods to express messages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gesture/pointing, symbols, speech/vocalisations and their AAC system).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2642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33A9CF1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F3C43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78877" w14:textId="79999DC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Spontaneously uses symbols and objects to communicate basic needs and issue a variety of requests.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B2A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668CAE0" w14:textId="77777777" w:rsidTr="00113BD5">
        <w:trPr>
          <w:trHeight w:val="5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3910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FC4AE" w14:textId="3A8E58A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symbols to comment and/or ask questions with support.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9532E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8C7F273" w14:textId="77777777" w:rsidTr="00113BD5">
        <w:trPr>
          <w:trHeight w:val="48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BD1F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1A081" w14:textId="247581F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most successfully during routines, about familiar topics and with 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A7572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7878A13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CF9D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9CC07" w14:textId="4256B22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combine two or more symbols to extend messages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using carrier phrases such as "I want _", "I like _" and "I see _").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50C59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2781B85C" w14:textId="77777777" w:rsidTr="00113BD5">
        <w:trPr>
          <w:trHeight w:val="705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5C8C947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72DE827B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092C8" w14:textId="5AF9A10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about a broad range of topics with both familiar and unfamiliar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BE44A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1CEB095" w14:textId="77777777" w:rsidTr="00113BD5">
        <w:trPr>
          <w:trHeight w:val="1078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A743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1E9C2" w14:textId="4B62C4A2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C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onsistently combines two or more symbols to produce longer, more complex and/or an increased variety of messages for different communicative functions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to comment, question or share information).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188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60B7B378" w14:textId="77777777" w:rsidTr="00113BD5">
        <w:trPr>
          <w:trHeight w:val="63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91EB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C4379" w14:textId="6B82931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U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ses a wider variety of vocabulary or communication tools within their AAC system.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B54F7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1C02FD" w14:textId="77777777" w:rsidTr="00113BD5">
        <w:trPr>
          <w:trHeight w:val="2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26CF7DC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D70AA" w14:textId="144E937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Combines single words, spelling and phrases to communicate about a variety of subjects comparable to same-age peers.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7F70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88D485" w14:textId="77777777" w:rsidTr="00113BD5">
        <w:trPr>
          <w:trHeight w:val="373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B4FAC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8A5DE" w14:textId="6ADB7F4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Able to expand on a thought during conversation.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B003A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FA1D477" w14:textId="26A95C68" w:rsidR="007979CD" w:rsidRDefault="007979CD">
      <w:pPr>
        <w:rPr>
          <w:rFonts w:cs="Arial"/>
          <w:sz w:val="22"/>
          <w:szCs w:val="22"/>
        </w:rPr>
      </w:pPr>
    </w:p>
    <w:p w14:paraId="4A5E2243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140"/>
        <w:gridCol w:w="1533"/>
      </w:tblGrid>
      <w:tr w:rsidR="00724E91" w:rsidRPr="00E4207C" w14:paraId="340CDAD2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3FD306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33712F2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Social Interaction                                         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2DEAFD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1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87514E1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6C336C9A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BDA3746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D873E7D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A7ECB95" w14:textId="77777777" w:rsidTr="00724E91">
        <w:trPr>
          <w:trHeight w:val="219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1EAEE2EB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4096B" w14:textId="3010C0D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Reacts to familiar others and/or motivating activities.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A229D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7B4FB02" w14:textId="77777777" w:rsidTr="00724E91">
        <w:trPr>
          <w:trHeight w:val="60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54F85B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8A41C" w14:textId="69009F3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SIE02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Turn-takes during familiar and motivating routines (e.g. to reciprocate a high five or embrace).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4C9320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D2357E0" w14:textId="77777777" w:rsidTr="00724E91">
        <w:trPr>
          <w:trHeight w:val="63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E4109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1D0C8" w14:textId="0FB0F89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respond to close physical interaction by looking, smiling or reaching.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372AE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F3BF803" w14:textId="77777777" w:rsidTr="00724E91">
        <w:trPr>
          <w:trHeight w:val="3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FEEFDF9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4E920BE1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E8915" w14:textId="2C63FC1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a clear preference for certain objects, activities and people.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DDC5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AD05741" w14:textId="77777777" w:rsidTr="00724E91">
        <w:trPr>
          <w:trHeight w:val="57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65A37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FC2A0" w14:textId="0C0F026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display some interest in social interactions, particularly within specific situations.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3A5B61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9FA4EED" w14:textId="77777777" w:rsidTr="00724E91">
        <w:trPr>
          <w:trHeight w:val="291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0293D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ACDB9" w14:textId="2F11865B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SIET03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not use symbols to interact socially.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2ED6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E70E740" w14:textId="77777777" w:rsidTr="00724E91">
        <w:trPr>
          <w:trHeight w:val="6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2B2B103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DB4E7" w14:textId="1F62D4C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Initiates conversations and social interactions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1E2A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8DFF237" w14:textId="77777777" w:rsidTr="00724E91">
        <w:trPr>
          <w:trHeight w:val="23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4604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EA8CA" w14:textId="71F6F36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Benefits from support to take additional turns in conversation.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B8B68" w14:textId="49AB1AF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7C146D0E" w14:textId="77777777" w:rsidTr="00724E91">
        <w:trPr>
          <w:trHeight w:val="48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C153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07939" w14:textId="4B7EC05C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SICD03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Answers routine questions appropriately with familiar communication partners.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72DC9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F03881" w14:textId="77777777" w:rsidTr="00724E91">
        <w:trPr>
          <w:trHeight w:val="67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6A8BEA7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6DD38" w14:textId="35D81352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socially appropriate comments/questions to initiate interaction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16AE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0DC646" w14:textId="77777777" w:rsidTr="00724E91">
        <w:trPr>
          <w:trHeight w:val="552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48A00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B6764" w14:textId="2E7CFFB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Answers routine questions appropriately with a variety of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A460A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9251291" w14:textId="77777777" w:rsidTr="00724E91">
        <w:trPr>
          <w:trHeight w:val="546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547C40B2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AE1A1" w14:textId="7C1726F6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Social interaction skills, environments and activities are comparable to same-age peers. </w:t>
            </w:r>
          </w:p>
          <w:p w14:paraId="48744D85" w14:textId="4C30227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ED098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1A19B28F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10"/>
        <w:gridCol w:w="5737"/>
        <w:gridCol w:w="1168"/>
      </w:tblGrid>
      <w:tr w:rsidR="0084321B" w:rsidRPr="0084321B" w14:paraId="144B04AD" w14:textId="77777777" w:rsidTr="00DF146B">
        <w:trPr>
          <w:trHeight w:val="675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F5CD778" w14:textId="77777777" w:rsidR="0084321B" w:rsidRPr="0084321B" w:rsidRDefault="0084321B" w:rsidP="0084321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4321B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                                                </w:t>
            </w:r>
            <w:r w:rsidRPr="0084321B">
              <w:rPr>
                <w:rFonts w:ascii="Calibri" w:hAnsi="Calibri" w:cs="Calibri"/>
                <w:color w:val="FFFFFF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07C2F8E7" w14:textId="77777777" w:rsidR="0084321B" w:rsidRPr="0084321B" w:rsidRDefault="0084321B" w:rsidP="0016229F">
            <w:pPr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r w:rsidRPr="0084321B">
              <w:rPr>
                <w:rFonts w:cs="Arial"/>
                <w:b/>
                <w:bCs/>
                <w:color w:val="FFFFFF"/>
                <w:sz w:val="22"/>
                <w:szCs w:val="22"/>
                <w:lang w:eastAsia="en-GB"/>
              </w:rPr>
              <w:t>Literacy</w:t>
            </w:r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5DD37561" w14:textId="77777777" w:rsidR="0084321B" w:rsidRPr="0084321B" w:rsidRDefault="0084321B" w:rsidP="0084321B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hyperlink r:id="rId22" w:tgtFrame="_blank" w:history="1">
              <w:r w:rsidRPr="0084321B">
                <w:rPr>
                  <w:rFonts w:cs="Arial"/>
                  <w:b/>
                  <w:bCs/>
                  <w:color w:val="FFFFFF"/>
                  <w:sz w:val="22"/>
                  <w:szCs w:val="22"/>
                  <w:u w:val="single"/>
                  <w:lang w:eastAsia="en-GB"/>
                </w:rPr>
                <w:t>TAALC(S)</w:t>
              </w:r>
            </w:hyperlink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</w:tr>
      <w:tr w:rsidR="0084321B" w:rsidRPr="0016229F" w14:paraId="030A849E" w14:textId="77777777" w:rsidTr="00DF146B">
        <w:trPr>
          <w:trHeight w:val="67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CFF0CAF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7F965303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4FB9832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B4DAB34" w14:textId="77777777" w:rsidTr="000956A1">
        <w:trPr>
          <w:trHeight w:val="4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58E5BB1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07B49" w14:textId="53A7063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not demonstrate interest in reading or book activities. </w:t>
            </w:r>
          </w:p>
          <w:p w14:paraId="0876DEBB" w14:textId="314AF94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B5020" w14:textId="244936F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84321B" w:rsidRPr="0016229F" w14:paraId="34B889FE" w14:textId="77777777" w:rsidTr="000956A1">
        <w:trPr>
          <w:trHeight w:val="68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DAD999F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  <w:p w14:paraId="47EB3749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4D326" w14:textId="32F7E34F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demonstrate an emerging interest in shared reading and/or be beginning to engage with books more independently.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5144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A8B2AA7" w14:textId="77777777" w:rsidTr="000956A1">
        <w:trPr>
          <w:trHeight w:val="55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29BB5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C3EB3" w14:textId="08D09D8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able to identify their own name and several other frequently encountered words.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E51F7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E3388B" w14:textId="77777777" w:rsidTr="000956A1">
        <w:trPr>
          <w:trHeight w:val="126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17F00BCE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99FC4" w14:textId="365ACE36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skills are developing to include: identifying letters of the alphabet, connecting some letters with corresponding sounds, understanding word boundaries, recognising a limited number of high frequency sight words, reading and writing their own name and beginning to spell words (however not necessarily with conventional spelling).  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3027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4AFA50DA" w14:textId="77777777" w:rsidTr="000956A1">
        <w:trPr>
          <w:trHeight w:val="12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3FD231C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  <w:p w14:paraId="1138C84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752B5" w14:textId="25F738C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Literacy skills are developing to </w:t>
            </w:r>
            <w:r w:rsidR="00830207" w:rsidRPr="0016229F">
              <w:rPr>
                <w:rFonts w:cs="Arial"/>
                <w:sz w:val="20"/>
                <w:szCs w:val="20"/>
                <w:lang w:eastAsia="en-GB"/>
              </w:rPr>
              <w:t>include</w:t>
            </w:r>
            <w:r w:rsidR="00830207">
              <w:rPr>
                <w:rFonts w:cs="Arial"/>
                <w:sz w:val="20"/>
                <w:szCs w:val="20"/>
                <w:lang w:eastAsia="en-GB"/>
              </w:rPr>
              <w:t>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 increased letter-sound awareness, additional sight words, conventional spelling of simple words; adding word endings as appropriate (e.g. past tense -ed, plural -s or -</w:t>
            </w:r>
            <w:proofErr w:type="spellStart"/>
            <w:r w:rsidRPr="0016229F">
              <w:rPr>
                <w:rFonts w:cs="Arial"/>
                <w:sz w:val="20"/>
                <w:szCs w:val="20"/>
                <w:lang w:eastAsia="en-GB"/>
              </w:rPr>
              <w:t>ing</w:t>
            </w:r>
            <w:proofErr w:type="spellEnd"/>
            <w:r w:rsidRPr="0016229F">
              <w:rPr>
                <w:rFonts w:cs="Arial"/>
                <w:sz w:val="20"/>
                <w:szCs w:val="20"/>
                <w:lang w:eastAsia="en-GB"/>
              </w:rPr>
              <w:t>) and a solid understanding of the connection between spoken words and print.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CD593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512DC26A" w14:textId="77777777" w:rsidTr="000956A1">
        <w:trPr>
          <w:trHeight w:val="27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C9D1F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4BDFA" w14:textId="2962FB3C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beginning to utilise word prediction with symbol support.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8E248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8FA7B9" w14:textId="77777777" w:rsidTr="000956A1">
        <w:trPr>
          <w:trHeight w:val="40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849AD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F64A2" w14:textId="07FD429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Reads printed material that is somewhat below an age-appropriate level.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4A58A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5D31450" w14:textId="77777777" w:rsidTr="000956A1">
        <w:trPr>
          <w:trHeight w:val="3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2E22698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9CC76" w14:textId="47C58F6A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abilities are equivalent to same-age peers.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7700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4AFD31E9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333"/>
        <w:gridCol w:w="1282"/>
      </w:tblGrid>
      <w:tr w:rsidR="00071F32" w:rsidRPr="009A5B19" w14:paraId="6ACEC923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D933DF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                                                     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24BE0720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Other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292425E7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3" w:tgtFrame="_blank" w:history="1">
              <w:r w:rsidRPr="009A5B19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4F035D5D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A0722BA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ECBF956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22921D3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EDE07BF" w14:textId="77777777" w:rsidTr="00071F32">
        <w:trPr>
          <w:trHeight w:val="367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F219E16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AA202" w14:textId="1BF2EAAB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615C6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04EEDC5" w14:textId="77777777" w:rsidTr="00071F32">
        <w:trPr>
          <w:trHeight w:val="41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C1AC7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C2FD0" w14:textId="6E783A3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are developing.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C33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9E38510" w14:textId="77777777" w:rsidTr="00071F32">
        <w:trPr>
          <w:trHeight w:val="41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6F04521D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 Transitional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F218B" w14:textId="1543488E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68ED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73446B2C" w14:textId="77777777" w:rsidTr="00071F32">
        <w:trPr>
          <w:trHeight w:val="53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7462F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4B73B" w14:textId="03E2C438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continue to develop.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619B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98FF2E7" w14:textId="77777777" w:rsidTr="00071F32">
        <w:trPr>
          <w:trHeight w:val="84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2D068F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lastRenderedPageBreak/>
              <w:t>Context-Dependent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716C2" w14:textId="664D08F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May continue to benefit from support from the communication partner to interact successfully, particularly when the topic,</w:t>
            </w:r>
            <w:r w:rsidRPr="009A5B19">
              <w:rPr>
                <w:rFonts w:cs="Arial"/>
                <w:sz w:val="20"/>
                <w:szCs w:val="20"/>
                <w:shd w:val="clear" w:color="auto" w:fill="FFFFFF"/>
                <w:lang w:eastAsia="en-GB"/>
              </w:rPr>
              <w:t xml:space="preserve"> listener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or environment is unfamiliar.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0DA3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744441D" w14:textId="77777777" w:rsidTr="00071F32">
        <w:trPr>
          <w:trHeight w:val="556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664FC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CBB97" w14:textId="4BA236E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simple strategies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repeat) to repair misunderstandings with support from the communication partner.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55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3798C504" w14:textId="77777777" w:rsidTr="00071F32">
        <w:trPr>
          <w:trHeight w:val="569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0F5D13F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6169270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AA916" w14:textId="28CF7FF5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Displays strong mental mapping of the location of cells (including navigational symbols) within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05624C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41F63AF" w14:textId="77777777" w:rsidTr="00071F32">
        <w:trPr>
          <w:trHeight w:val="53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B0843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8DC10" w14:textId="78B704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a variety of strategies to repair misunderstandings in some cases with the support of communication partners.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EF370B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E0FBC64" w14:textId="77777777" w:rsidTr="00071F32">
        <w:trPr>
          <w:trHeight w:val="75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FFD6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82CAF" w14:textId="601717E2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Programs content in their AAC system when it is desired or required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adding preferred foods in the corresponding category) with support as appropriate.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070321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BC0358E" w14:textId="77777777" w:rsidTr="00071F32">
        <w:trPr>
          <w:trHeight w:val="29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CBB1309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5F76A" w14:textId="08C180A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various strategies to repair misunderstandings.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191B9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99A84B4" w14:textId="77777777" w:rsidTr="00071F32">
        <w:trPr>
          <w:trHeight w:val="554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37022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1C99B" w14:textId="1BD265F2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utilise the rate enhancement features of their AAC system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word prediction) if desired.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1FFF8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5C1C32F" w14:textId="77777777" w:rsidTr="00071F32">
        <w:trPr>
          <w:trHeight w:val="54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1E31A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243FF" w14:textId="61126A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program desired content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personal narratives etc.) into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876887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75A16CA" w14:textId="77777777" w:rsidR="003D0A4C" w:rsidRDefault="003D0A4C">
      <w:pPr>
        <w:rPr>
          <w:rFonts w:cs="Arial"/>
          <w:sz w:val="22"/>
          <w:szCs w:val="22"/>
        </w:rPr>
      </w:pPr>
    </w:p>
    <w:p w14:paraId="32D3060A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922750" w:rsidRPr="009A5B19" w14:paraId="4F7F4482" w14:textId="77777777" w:rsidTr="003D1AF1">
        <w:tc>
          <w:tcPr>
            <w:tcW w:w="4673" w:type="dxa"/>
          </w:tcPr>
          <w:p w14:paraId="5BA3AC54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0B0B9A13" w14:textId="3AD686D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 xml:space="preserve">Please list who assisted with completing this section of the form including their role </w:t>
            </w:r>
          </w:p>
        </w:tc>
        <w:tc>
          <w:tcPr>
            <w:tcW w:w="5783" w:type="dxa"/>
          </w:tcPr>
          <w:p w14:paraId="57229109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422E0B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91362D0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7C27DFB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B67FDC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  <w:tr w:rsidR="00922750" w:rsidRPr="009A5B19" w14:paraId="36729B17" w14:textId="77777777" w:rsidTr="003D1AF1">
        <w:tc>
          <w:tcPr>
            <w:tcW w:w="4673" w:type="dxa"/>
          </w:tcPr>
          <w:p w14:paraId="257733B9" w14:textId="77777777" w:rsidR="00922750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>Date</w:t>
            </w:r>
          </w:p>
          <w:p w14:paraId="6074162D" w14:textId="01B55B2B" w:rsidR="00367822" w:rsidRPr="009A5B19" w:rsidRDefault="00367822" w:rsidP="003D1AF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6083AC37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DB3F4A5" w14:textId="77777777" w:rsidR="00922750" w:rsidRPr="009A5B19" w:rsidRDefault="00922750">
      <w:pPr>
        <w:rPr>
          <w:rFonts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D87469" w:rsidRPr="009A5B19" w14:paraId="40C0FE13" w14:textId="77777777" w:rsidTr="00B20518">
        <w:trPr>
          <w:trHeight w:val="567"/>
        </w:trPr>
        <w:tc>
          <w:tcPr>
            <w:tcW w:w="10485" w:type="dxa"/>
            <w:vAlign w:val="center"/>
          </w:tcPr>
          <w:p w14:paraId="2A0F1C1F" w14:textId="77777777" w:rsidR="00B20518" w:rsidRDefault="00B20518" w:rsidP="006D04D4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1841699" w14:textId="77777777" w:rsidR="00E0245F" w:rsidRDefault="00E0245F" w:rsidP="00E0245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92668">
              <w:rPr>
                <w:rFonts w:cs="Arial"/>
                <w:b/>
                <w:bCs/>
                <w:sz w:val="20"/>
                <w:szCs w:val="20"/>
              </w:rPr>
              <w:t xml:space="preserve">Thank you for taking the time to complete this form. </w:t>
            </w: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5363C798" w14:textId="77777777" w:rsidR="00E0245F" w:rsidRPr="00740BFE" w:rsidRDefault="00E0245F" w:rsidP="00E0245F">
            <w:pPr>
              <w:rPr>
                <w:rFonts w:cs="Arial"/>
                <w:b/>
                <w:bCs/>
                <w:sz w:val="12"/>
                <w:szCs w:val="20"/>
              </w:rPr>
            </w:pPr>
          </w:p>
          <w:p w14:paraId="07AD3C40" w14:textId="5E8090B1" w:rsidR="00B20518" w:rsidRDefault="00C16275" w:rsidP="00E0245F">
            <w:hyperlink r:id="rId24" w:history="1">
              <w:r w:rsidRPr="003A2DA0">
                <w:rPr>
                  <w:rStyle w:val="Hyperlink"/>
                </w:rPr>
                <w:t>sen@southwark.gov.uk</w:t>
              </w:r>
            </w:hyperlink>
          </w:p>
          <w:p w14:paraId="02CB7C3D" w14:textId="207F93B1" w:rsidR="00C16275" w:rsidRDefault="00C16275" w:rsidP="00E0245F">
            <w:pPr>
              <w:rPr>
                <w:b/>
                <w:bCs/>
              </w:rPr>
            </w:pPr>
            <w:r>
              <w:rPr>
                <w:b/>
                <w:bCs/>
              </w:rPr>
              <w:t>cc:</w:t>
            </w:r>
          </w:p>
          <w:p w14:paraId="2FF2D187" w14:textId="1E7E7572" w:rsidR="00C16275" w:rsidRPr="00C16275" w:rsidRDefault="00C16275" w:rsidP="00E0245F">
            <w:hyperlink r:id="rId25" w:history="1">
              <w:r w:rsidRPr="00C16275">
                <w:rPr>
                  <w:rStyle w:val="Hyperlink"/>
                </w:rPr>
                <w:t>mail@cenmac.com</w:t>
              </w:r>
            </w:hyperlink>
          </w:p>
          <w:p w14:paraId="30156B45" w14:textId="2396A044" w:rsidR="00B20518" w:rsidRPr="009A5B19" w:rsidRDefault="00B20518" w:rsidP="006D04D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A4ABBDA" w14:textId="77777777" w:rsidR="00D87469" w:rsidRPr="00371483" w:rsidRDefault="00D87469">
      <w:pPr>
        <w:rPr>
          <w:rFonts w:cs="Arial"/>
          <w:sz w:val="22"/>
          <w:szCs w:val="22"/>
          <w:lang w:val="de-DE"/>
        </w:rPr>
      </w:pPr>
    </w:p>
    <w:sectPr w:rsidR="00D87469" w:rsidRPr="00371483" w:rsidSect="00AA74A0">
      <w:footerReference w:type="default" r:id="rId26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A9D25" w14:textId="77777777" w:rsidR="00602D17" w:rsidRDefault="00602D17">
      <w:r>
        <w:separator/>
      </w:r>
    </w:p>
  </w:endnote>
  <w:endnote w:type="continuationSeparator" w:id="0">
    <w:p w14:paraId="447091A9" w14:textId="77777777" w:rsidR="00602D17" w:rsidRDefault="00602D17">
      <w:r>
        <w:continuationSeparator/>
      </w:r>
    </w:p>
  </w:endnote>
  <w:endnote w:type="continuationNotice" w:id="1">
    <w:p w14:paraId="2A24F50E" w14:textId="77777777" w:rsidR="00602D17" w:rsidRDefault="00602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58E6A91F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020 8</w:t>
    </w:r>
    <w:r w:rsidR="00830207">
      <w:rPr>
        <w:rFonts w:cs="Arial"/>
        <w:sz w:val="22"/>
      </w:rPr>
      <w:t xml:space="preserve">249 6844 </w:t>
    </w:r>
    <w:proofErr w:type="spellStart"/>
    <w:r w:rsidR="00830207" w:rsidRPr="00830207">
      <w:rPr>
        <w:rFonts w:cs="Arial"/>
        <w:b/>
        <w:bCs/>
        <w:sz w:val="22"/>
      </w:rPr>
      <w:t>ext</w:t>
    </w:r>
    <w:proofErr w:type="spellEnd"/>
    <w:r w:rsidR="00830207" w:rsidRPr="00830207">
      <w:rPr>
        <w:rFonts w:cs="Arial"/>
        <w:b/>
        <w:bCs/>
        <w:sz w:val="22"/>
      </w:rPr>
      <w:t>:</w:t>
    </w:r>
    <w:r w:rsidR="00830207">
      <w:rPr>
        <w:rFonts w:cs="Arial"/>
        <w:sz w:val="22"/>
      </w:rPr>
      <w:t xml:space="preserve"> 401</w:t>
    </w:r>
    <w:r w:rsidRPr="008E3C2F">
      <w:rPr>
        <w:rFonts w:cs="Arial"/>
        <w:sz w:val="22"/>
      </w:rPr>
      <w:t xml:space="preserve"> |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|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6B4988C9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518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42B8D" w14:textId="77777777" w:rsidR="00602D17" w:rsidRDefault="00602D17">
      <w:r>
        <w:separator/>
      </w:r>
    </w:p>
  </w:footnote>
  <w:footnote w:type="continuationSeparator" w:id="0">
    <w:p w14:paraId="4CB37BA6" w14:textId="77777777" w:rsidR="00602D17" w:rsidRDefault="00602D17">
      <w:r>
        <w:continuationSeparator/>
      </w:r>
    </w:p>
  </w:footnote>
  <w:footnote w:type="continuationNotice" w:id="1">
    <w:p w14:paraId="146D7BF7" w14:textId="77777777" w:rsidR="00602D17" w:rsidRDefault="00602D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8056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60"/>
    <w:rsid w:val="00004B86"/>
    <w:rsid w:val="00005D3E"/>
    <w:rsid w:val="00022352"/>
    <w:rsid w:val="000229EA"/>
    <w:rsid w:val="000237CE"/>
    <w:rsid w:val="00023D84"/>
    <w:rsid w:val="00031D45"/>
    <w:rsid w:val="0004277A"/>
    <w:rsid w:val="0005038A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7400"/>
    <w:rsid w:val="000956A1"/>
    <w:rsid w:val="000B1986"/>
    <w:rsid w:val="000B431F"/>
    <w:rsid w:val="000B71ED"/>
    <w:rsid w:val="000C089C"/>
    <w:rsid w:val="000C4BB4"/>
    <w:rsid w:val="000C62E7"/>
    <w:rsid w:val="00101056"/>
    <w:rsid w:val="001073CB"/>
    <w:rsid w:val="00113BD5"/>
    <w:rsid w:val="00115363"/>
    <w:rsid w:val="001265AE"/>
    <w:rsid w:val="00142C7C"/>
    <w:rsid w:val="0016229F"/>
    <w:rsid w:val="00165CC2"/>
    <w:rsid w:val="00165E2A"/>
    <w:rsid w:val="00187FBA"/>
    <w:rsid w:val="001A5F8D"/>
    <w:rsid w:val="001B5A90"/>
    <w:rsid w:val="001D276A"/>
    <w:rsid w:val="001D3F94"/>
    <w:rsid w:val="001D59C0"/>
    <w:rsid w:val="001E6852"/>
    <w:rsid w:val="00212BE1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146E"/>
    <w:rsid w:val="00270BC1"/>
    <w:rsid w:val="00271938"/>
    <w:rsid w:val="00272119"/>
    <w:rsid w:val="00274710"/>
    <w:rsid w:val="00277C5D"/>
    <w:rsid w:val="00287761"/>
    <w:rsid w:val="002938AA"/>
    <w:rsid w:val="002B71D4"/>
    <w:rsid w:val="002B76D0"/>
    <w:rsid w:val="002C2D39"/>
    <w:rsid w:val="002C3CA0"/>
    <w:rsid w:val="002D00FF"/>
    <w:rsid w:val="002D1E72"/>
    <w:rsid w:val="002E0F82"/>
    <w:rsid w:val="002F7F3B"/>
    <w:rsid w:val="003012F9"/>
    <w:rsid w:val="00323147"/>
    <w:rsid w:val="00330679"/>
    <w:rsid w:val="00367822"/>
    <w:rsid w:val="00371483"/>
    <w:rsid w:val="00383D2A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414AE4"/>
    <w:rsid w:val="0042227B"/>
    <w:rsid w:val="004234DF"/>
    <w:rsid w:val="0042651B"/>
    <w:rsid w:val="00430CA3"/>
    <w:rsid w:val="004452FC"/>
    <w:rsid w:val="0046110E"/>
    <w:rsid w:val="00464E04"/>
    <w:rsid w:val="0047458D"/>
    <w:rsid w:val="00476BD5"/>
    <w:rsid w:val="00482196"/>
    <w:rsid w:val="004902E3"/>
    <w:rsid w:val="004C1411"/>
    <w:rsid w:val="004E2377"/>
    <w:rsid w:val="004F03EA"/>
    <w:rsid w:val="00506651"/>
    <w:rsid w:val="005140F9"/>
    <w:rsid w:val="0054038C"/>
    <w:rsid w:val="00543422"/>
    <w:rsid w:val="0055620C"/>
    <w:rsid w:val="0055668B"/>
    <w:rsid w:val="00562DBC"/>
    <w:rsid w:val="00580DCB"/>
    <w:rsid w:val="00585FE9"/>
    <w:rsid w:val="005908FA"/>
    <w:rsid w:val="00592907"/>
    <w:rsid w:val="00594E03"/>
    <w:rsid w:val="00596A9C"/>
    <w:rsid w:val="005A5455"/>
    <w:rsid w:val="005B2B30"/>
    <w:rsid w:val="005C16DA"/>
    <w:rsid w:val="005C2304"/>
    <w:rsid w:val="005C505A"/>
    <w:rsid w:val="005D5ABA"/>
    <w:rsid w:val="005E26A7"/>
    <w:rsid w:val="005E7B8A"/>
    <w:rsid w:val="005F1008"/>
    <w:rsid w:val="005F35D0"/>
    <w:rsid w:val="005F692D"/>
    <w:rsid w:val="00602D17"/>
    <w:rsid w:val="00605D53"/>
    <w:rsid w:val="00614E3F"/>
    <w:rsid w:val="0062586D"/>
    <w:rsid w:val="00630C9F"/>
    <w:rsid w:val="00646A24"/>
    <w:rsid w:val="00652904"/>
    <w:rsid w:val="00654FBF"/>
    <w:rsid w:val="00661360"/>
    <w:rsid w:val="00693D52"/>
    <w:rsid w:val="006975C1"/>
    <w:rsid w:val="006A025B"/>
    <w:rsid w:val="006A075C"/>
    <w:rsid w:val="006A2FB1"/>
    <w:rsid w:val="006A6049"/>
    <w:rsid w:val="006C29D2"/>
    <w:rsid w:val="006E2D70"/>
    <w:rsid w:val="006E41DA"/>
    <w:rsid w:val="006E41EF"/>
    <w:rsid w:val="006E6A4F"/>
    <w:rsid w:val="006F0C72"/>
    <w:rsid w:val="00702C4D"/>
    <w:rsid w:val="00724E91"/>
    <w:rsid w:val="00730A91"/>
    <w:rsid w:val="007521B5"/>
    <w:rsid w:val="00756511"/>
    <w:rsid w:val="00771B45"/>
    <w:rsid w:val="00774B4C"/>
    <w:rsid w:val="007755FE"/>
    <w:rsid w:val="0078082D"/>
    <w:rsid w:val="00785E18"/>
    <w:rsid w:val="007916BD"/>
    <w:rsid w:val="00791CC6"/>
    <w:rsid w:val="007979CD"/>
    <w:rsid w:val="007A2D0E"/>
    <w:rsid w:val="007B578B"/>
    <w:rsid w:val="007C1373"/>
    <w:rsid w:val="00801305"/>
    <w:rsid w:val="0081122C"/>
    <w:rsid w:val="00811FEC"/>
    <w:rsid w:val="00823B4A"/>
    <w:rsid w:val="00830207"/>
    <w:rsid w:val="0083325E"/>
    <w:rsid w:val="00840416"/>
    <w:rsid w:val="0084321B"/>
    <w:rsid w:val="00855561"/>
    <w:rsid w:val="00886042"/>
    <w:rsid w:val="00886381"/>
    <w:rsid w:val="00887E47"/>
    <w:rsid w:val="008961AB"/>
    <w:rsid w:val="008A5272"/>
    <w:rsid w:val="008B39FE"/>
    <w:rsid w:val="008C1702"/>
    <w:rsid w:val="008C648B"/>
    <w:rsid w:val="008E04F8"/>
    <w:rsid w:val="008E3C2F"/>
    <w:rsid w:val="00903D50"/>
    <w:rsid w:val="00912D9C"/>
    <w:rsid w:val="009169A5"/>
    <w:rsid w:val="00922750"/>
    <w:rsid w:val="009252C7"/>
    <w:rsid w:val="00947C32"/>
    <w:rsid w:val="00954D6B"/>
    <w:rsid w:val="00960F5F"/>
    <w:rsid w:val="00970C96"/>
    <w:rsid w:val="009726A1"/>
    <w:rsid w:val="009759A1"/>
    <w:rsid w:val="00980AB0"/>
    <w:rsid w:val="0099194D"/>
    <w:rsid w:val="009A0023"/>
    <w:rsid w:val="009A5B19"/>
    <w:rsid w:val="009A7FF4"/>
    <w:rsid w:val="009B2A67"/>
    <w:rsid w:val="009C2152"/>
    <w:rsid w:val="009E69D2"/>
    <w:rsid w:val="009F033E"/>
    <w:rsid w:val="00A0369D"/>
    <w:rsid w:val="00A07FBD"/>
    <w:rsid w:val="00A11AAC"/>
    <w:rsid w:val="00A215F8"/>
    <w:rsid w:val="00A258BB"/>
    <w:rsid w:val="00A328D1"/>
    <w:rsid w:val="00A356B0"/>
    <w:rsid w:val="00A6447B"/>
    <w:rsid w:val="00A64674"/>
    <w:rsid w:val="00A75817"/>
    <w:rsid w:val="00A75D68"/>
    <w:rsid w:val="00AA5822"/>
    <w:rsid w:val="00AA74A0"/>
    <w:rsid w:val="00AB1E9F"/>
    <w:rsid w:val="00AB2CAA"/>
    <w:rsid w:val="00AB3A7C"/>
    <w:rsid w:val="00AB3F40"/>
    <w:rsid w:val="00AE16DB"/>
    <w:rsid w:val="00AE3750"/>
    <w:rsid w:val="00AF4C89"/>
    <w:rsid w:val="00AF7ACA"/>
    <w:rsid w:val="00B02B1F"/>
    <w:rsid w:val="00B041FF"/>
    <w:rsid w:val="00B11F6E"/>
    <w:rsid w:val="00B20518"/>
    <w:rsid w:val="00B22BF8"/>
    <w:rsid w:val="00B2702D"/>
    <w:rsid w:val="00B545FB"/>
    <w:rsid w:val="00B55423"/>
    <w:rsid w:val="00B5675F"/>
    <w:rsid w:val="00B620EC"/>
    <w:rsid w:val="00B64FDF"/>
    <w:rsid w:val="00B72363"/>
    <w:rsid w:val="00B761D0"/>
    <w:rsid w:val="00B800B5"/>
    <w:rsid w:val="00B81E82"/>
    <w:rsid w:val="00B95150"/>
    <w:rsid w:val="00BB2380"/>
    <w:rsid w:val="00BC3F27"/>
    <w:rsid w:val="00BC46B7"/>
    <w:rsid w:val="00C15DFE"/>
    <w:rsid w:val="00C16275"/>
    <w:rsid w:val="00C20AF6"/>
    <w:rsid w:val="00C23D75"/>
    <w:rsid w:val="00C44EF0"/>
    <w:rsid w:val="00C7134E"/>
    <w:rsid w:val="00C92AAF"/>
    <w:rsid w:val="00C92F25"/>
    <w:rsid w:val="00C96B8F"/>
    <w:rsid w:val="00CA374C"/>
    <w:rsid w:val="00CB67E6"/>
    <w:rsid w:val="00CC04CC"/>
    <w:rsid w:val="00CC2193"/>
    <w:rsid w:val="00CD3EEC"/>
    <w:rsid w:val="00CE3A55"/>
    <w:rsid w:val="00CE3F9F"/>
    <w:rsid w:val="00CF00FE"/>
    <w:rsid w:val="00CF2146"/>
    <w:rsid w:val="00CF2F87"/>
    <w:rsid w:val="00D002F0"/>
    <w:rsid w:val="00D04F44"/>
    <w:rsid w:val="00D05E1D"/>
    <w:rsid w:val="00D06B1B"/>
    <w:rsid w:val="00D12E0B"/>
    <w:rsid w:val="00D13B27"/>
    <w:rsid w:val="00D209E0"/>
    <w:rsid w:val="00D337B8"/>
    <w:rsid w:val="00D358B5"/>
    <w:rsid w:val="00D4325A"/>
    <w:rsid w:val="00D4377A"/>
    <w:rsid w:val="00D43E0D"/>
    <w:rsid w:val="00D51162"/>
    <w:rsid w:val="00D54B6B"/>
    <w:rsid w:val="00D66C7C"/>
    <w:rsid w:val="00D8570C"/>
    <w:rsid w:val="00D87469"/>
    <w:rsid w:val="00D90D89"/>
    <w:rsid w:val="00D91BFC"/>
    <w:rsid w:val="00D96873"/>
    <w:rsid w:val="00DA6CF9"/>
    <w:rsid w:val="00DB12A3"/>
    <w:rsid w:val="00DB1BF0"/>
    <w:rsid w:val="00DC2539"/>
    <w:rsid w:val="00DC7B52"/>
    <w:rsid w:val="00DC7CE1"/>
    <w:rsid w:val="00DD08BD"/>
    <w:rsid w:val="00DF146B"/>
    <w:rsid w:val="00DF27B9"/>
    <w:rsid w:val="00DF34EB"/>
    <w:rsid w:val="00DF5CB2"/>
    <w:rsid w:val="00E0245F"/>
    <w:rsid w:val="00E13F6C"/>
    <w:rsid w:val="00E14733"/>
    <w:rsid w:val="00E266BA"/>
    <w:rsid w:val="00E27E50"/>
    <w:rsid w:val="00E33F2D"/>
    <w:rsid w:val="00E35A02"/>
    <w:rsid w:val="00E36B33"/>
    <w:rsid w:val="00E4207C"/>
    <w:rsid w:val="00E8036F"/>
    <w:rsid w:val="00EA4E85"/>
    <w:rsid w:val="00EB766E"/>
    <w:rsid w:val="00ED1F05"/>
    <w:rsid w:val="00ED213F"/>
    <w:rsid w:val="00ED7AAC"/>
    <w:rsid w:val="00EE4A8E"/>
    <w:rsid w:val="00EE77A9"/>
    <w:rsid w:val="00EF02CA"/>
    <w:rsid w:val="00F05AEA"/>
    <w:rsid w:val="00F1083F"/>
    <w:rsid w:val="00F17E46"/>
    <w:rsid w:val="00F305D6"/>
    <w:rsid w:val="00F31B11"/>
    <w:rsid w:val="00F45195"/>
    <w:rsid w:val="00F53B4C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C3638"/>
    <w:rsid w:val="00FC36E1"/>
    <w:rsid w:val="00FD2313"/>
    <w:rsid w:val="00FD77B4"/>
    <w:rsid w:val="00FE2E0C"/>
    <w:rsid w:val="00FE3D40"/>
    <w:rsid w:val="02634D69"/>
    <w:rsid w:val="0293A4EA"/>
    <w:rsid w:val="03C3D9CE"/>
    <w:rsid w:val="04C74401"/>
    <w:rsid w:val="0585B745"/>
    <w:rsid w:val="05A505C5"/>
    <w:rsid w:val="06D56D7A"/>
    <w:rsid w:val="07026AFC"/>
    <w:rsid w:val="07EE0E93"/>
    <w:rsid w:val="0A397446"/>
    <w:rsid w:val="0AB3563D"/>
    <w:rsid w:val="0AE020EE"/>
    <w:rsid w:val="0AF84D2C"/>
    <w:rsid w:val="0CF2D7A9"/>
    <w:rsid w:val="0EA8D2CB"/>
    <w:rsid w:val="0FDBFD07"/>
    <w:rsid w:val="1243EEB3"/>
    <w:rsid w:val="1374BC0A"/>
    <w:rsid w:val="138C4FD5"/>
    <w:rsid w:val="13B9B2F9"/>
    <w:rsid w:val="166990EC"/>
    <w:rsid w:val="16E585B4"/>
    <w:rsid w:val="17AEFCB6"/>
    <w:rsid w:val="18E6EC4F"/>
    <w:rsid w:val="1913E9D1"/>
    <w:rsid w:val="1A578596"/>
    <w:rsid w:val="1B925EF4"/>
    <w:rsid w:val="1BCC68E2"/>
    <w:rsid w:val="1C9A3475"/>
    <w:rsid w:val="1F12DA2B"/>
    <w:rsid w:val="1FD82393"/>
    <w:rsid w:val="21A8521C"/>
    <w:rsid w:val="21D54F9E"/>
    <w:rsid w:val="21D81225"/>
    <w:rsid w:val="21ED490B"/>
    <w:rsid w:val="234D70C9"/>
    <w:rsid w:val="23822900"/>
    <w:rsid w:val="2423DD7A"/>
    <w:rsid w:val="255A22CB"/>
    <w:rsid w:val="25CACC2C"/>
    <w:rsid w:val="25E5BAF1"/>
    <w:rsid w:val="2CFCB7AA"/>
    <w:rsid w:val="2DA3B68B"/>
    <w:rsid w:val="2DB887CF"/>
    <w:rsid w:val="2DFD7EBE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E556D27"/>
    <w:rsid w:val="3EB1985C"/>
    <w:rsid w:val="40C95D4B"/>
    <w:rsid w:val="421886D8"/>
    <w:rsid w:val="422338FA"/>
    <w:rsid w:val="4423FB72"/>
    <w:rsid w:val="444DB89A"/>
    <w:rsid w:val="4498B26A"/>
    <w:rsid w:val="466F93F6"/>
    <w:rsid w:val="481C3A87"/>
    <w:rsid w:val="48497B16"/>
    <w:rsid w:val="49F34EE4"/>
    <w:rsid w:val="4B267920"/>
    <w:rsid w:val="4EB797EF"/>
    <w:rsid w:val="4EBF3823"/>
    <w:rsid w:val="510A9DD6"/>
    <w:rsid w:val="525669B3"/>
    <w:rsid w:val="53299E7A"/>
    <w:rsid w:val="5523FD37"/>
    <w:rsid w:val="58570AA1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6411738"/>
    <w:rsid w:val="66609889"/>
    <w:rsid w:val="6808F793"/>
    <w:rsid w:val="68DC376A"/>
    <w:rsid w:val="694FE85D"/>
    <w:rsid w:val="6994DF4C"/>
    <w:rsid w:val="6B9B4E10"/>
    <w:rsid w:val="6BE044FF"/>
    <w:rsid w:val="6D186769"/>
    <w:rsid w:val="6E788F27"/>
    <w:rsid w:val="6EBD8616"/>
    <w:rsid w:val="6F4EFBD8"/>
    <w:rsid w:val="71AF9871"/>
    <w:rsid w:val="782FE2F6"/>
    <w:rsid w:val="78E3A62D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16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hyperlink" Target="https://cenmac.com/data-protection-policy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bookmark://Ability_level_tabl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hyperlink" Target="mailto:mail@cenmac.com" TargetMode="External"/><Relationship Id="rId25" Type="http://schemas.openxmlformats.org/officeDocument/2006/relationships/hyperlink" Target="mailto:mail@cenma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enmac@southwark.gov.uk" TargetMode="External"/><Relationship Id="rId20" Type="http://schemas.openxmlformats.org/officeDocument/2006/relationships/hyperlink" Target="bookmark://Ability_level_tab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mailto:sen@southwark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23" Type="http://schemas.openxmlformats.org/officeDocument/2006/relationships/hyperlink" Target="bookmark://Ability_level_tabl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bookmark://Ability_level_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Relationship Id="rId22" Type="http://schemas.openxmlformats.org/officeDocument/2006/relationships/hyperlink" Target="bookmark://Ability_level_tabl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customXml/itemProps3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Links>
    <vt:vector size="54" baseType="variant">
      <vt:variant>
        <vt:i4>3932272</vt:i4>
      </vt:variant>
      <vt:variant>
        <vt:i4>24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21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18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15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12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8061041</vt:i4>
      </vt:variant>
      <vt:variant>
        <vt:i4>9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6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Amorel Kennedy</cp:lastModifiedBy>
  <cp:revision>2</cp:revision>
  <cp:lastPrinted>2022-11-03T17:18:00Z</cp:lastPrinted>
  <dcterms:created xsi:type="dcterms:W3CDTF">2025-05-09T10:08:00Z</dcterms:created>
  <dcterms:modified xsi:type="dcterms:W3CDTF">2025-05-09T10:08:00Z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