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48027BCC" w14:textId="77777777" w:rsidR="004C0014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3E70FE5B" w14:textId="574879A8" w:rsidR="004C0014" w:rsidRDefault="004C0014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09A42FA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0A3C10A" w:rsidR="00D4377A" w:rsidRPr="00947C32" w:rsidRDefault="0070369E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1DEE8844" w:rsidR="00B800B5" w:rsidRPr="00947C32" w:rsidRDefault="004C0014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72AA4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B4B29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73F4A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BF376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99C2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E23A0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9B85A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A5409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44B88C5" w14:textId="2A2121B8" w:rsidR="00E14733" w:rsidRDefault="00831AE3" w:rsidP="000B431F">
            <w:hyperlink r:id="rId16" w:history="1">
              <w:r w:rsidRPr="00253877">
                <w:rPr>
                  <w:rStyle w:val="Hyperlink"/>
                </w:rPr>
                <w:t>senteam@achievingforchildren.org.uk</w:t>
              </w:r>
            </w:hyperlink>
          </w:p>
          <w:p w14:paraId="5D457F03" w14:textId="77777777" w:rsidR="00831AE3" w:rsidRDefault="00831AE3" w:rsidP="000B431F">
            <w:pPr>
              <w:rPr>
                <w:b/>
                <w:bCs/>
              </w:rPr>
            </w:pPr>
          </w:p>
          <w:p w14:paraId="0859168D" w14:textId="587F6CE9" w:rsidR="00831AE3" w:rsidRDefault="00831AE3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39B79469" w14:textId="24911198" w:rsidR="00831AE3" w:rsidRPr="00831AE3" w:rsidRDefault="00831AE3" w:rsidP="000B431F">
            <w:hyperlink r:id="rId17" w:history="1">
              <w:r w:rsidRPr="00831AE3">
                <w:rPr>
                  <w:rStyle w:val="Hyperlink"/>
                </w:rPr>
                <w:t>mail@cenmac.com</w:t>
              </w:r>
            </w:hyperlink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1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2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3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00B20518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07AD3C40" w14:textId="217DE310" w:rsidR="00B20518" w:rsidRDefault="00CD3CA8" w:rsidP="00E0245F">
            <w:hyperlink r:id="rId24" w:history="1">
              <w:r w:rsidRPr="00253877">
                <w:rPr>
                  <w:rStyle w:val="Hyperlink"/>
                </w:rPr>
                <w:t>senteam@achievingforchildren.org.uk</w:t>
              </w:r>
            </w:hyperlink>
          </w:p>
          <w:p w14:paraId="0DEB98D6" w14:textId="77777777" w:rsidR="00CD3CA8" w:rsidRDefault="00CD3CA8" w:rsidP="00E0245F">
            <w:pPr>
              <w:rPr>
                <w:b/>
                <w:bCs/>
              </w:rPr>
            </w:pPr>
          </w:p>
          <w:p w14:paraId="020E5575" w14:textId="1D143DEF" w:rsidR="00CD3CA8" w:rsidRDefault="00CD3CA8" w:rsidP="00E0245F">
            <w:pPr>
              <w:rPr>
                <w:b/>
                <w:bCs/>
              </w:rPr>
            </w:pPr>
            <w:r>
              <w:rPr>
                <w:b/>
                <w:bCs/>
              </w:rPr>
              <w:t>cc:</w:t>
            </w:r>
          </w:p>
          <w:p w14:paraId="21590ED2" w14:textId="77241A60" w:rsidR="00CD3CA8" w:rsidRDefault="00CD3CA8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25" w:history="1">
              <w:r w:rsidRPr="00CD3CA8">
                <w:rPr>
                  <w:rStyle w:val="Hyperlink"/>
                </w:rPr>
                <w:t>mail@cenmac.com</w:t>
              </w:r>
            </w:hyperlink>
          </w:p>
          <w:p w14:paraId="30156B45" w14:textId="2396A044" w:rsidR="00B20518" w:rsidRPr="009A5B19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6B24AF">
      <w:footerReference w:type="default" r:id="rId26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7001" w14:textId="77777777" w:rsidR="00FB6C87" w:rsidRDefault="00FB6C87">
      <w:r>
        <w:separator/>
      </w:r>
    </w:p>
  </w:endnote>
  <w:endnote w:type="continuationSeparator" w:id="0">
    <w:p w14:paraId="4221632E" w14:textId="77777777" w:rsidR="00FB6C87" w:rsidRDefault="00FB6C87">
      <w:r>
        <w:continuationSeparator/>
      </w:r>
    </w:p>
  </w:endnote>
  <w:endnote w:type="continuationNotice" w:id="1">
    <w:p w14:paraId="4C968D80" w14:textId="77777777" w:rsidR="00FB6C87" w:rsidRDefault="00FB6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6B4988C9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1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9A8F" w14:textId="77777777" w:rsidR="00FB6C87" w:rsidRDefault="00FB6C87">
      <w:r>
        <w:separator/>
      </w:r>
    </w:p>
  </w:footnote>
  <w:footnote w:type="continuationSeparator" w:id="0">
    <w:p w14:paraId="63B8D031" w14:textId="77777777" w:rsidR="00FB6C87" w:rsidRDefault="00FB6C87">
      <w:r>
        <w:continuationSeparator/>
      </w:r>
    </w:p>
  </w:footnote>
  <w:footnote w:type="continuationNotice" w:id="1">
    <w:p w14:paraId="60DF260E" w14:textId="77777777" w:rsidR="00FB6C87" w:rsidRDefault="00FB6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805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12D2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0D7FBA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0014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B24AF"/>
    <w:rsid w:val="006C29D2"/>
    <w:rsid w:val="006E2D70"/>
    <w:rsid w:val="006E41DA"/>
    <w:rsid w:val="006E41EF"/>
    <w:rsid w:val="006E6A4F"/>
    <w:rsid w:val="006F0C72"/>
    <w:rsid w:val="00702C4D"/>
    <w:rsid w:val="0070369E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1AE3"/>
    <w:rsid w:val="0083325E"/>
    <w:rsid w:val="00840416"/>
    <w:rsid w:val="0084321B"/>
    <w:rsid w:val="00843926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CA8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0245F"/>
    <w:rsid w:val="00E13F6C"/>
    <w:rsid w:val="00E14733"/>
    <w:rsid w:val="00E266BA"/>
    <w:rsid w:val="00E27E50"/>
    <w:rsid w:val="00E30A5F"/>
    <w:rsid w:val="00E33F2D"/>
    <w:rsid w:val="00E35A02"/>
    <w:rsid w:val="00E36B33"/>
    <w:rsid w:val="00E4207C"/>
    <w:rsid w:val="00E46718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B6C87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3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5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team@achievingforchildren.org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senteam@achievingforchildren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bookmark://Ability_level_tabl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3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2</cp:revision>
  <cp:lastPrinted>2022-11-03T17:18:00Z</cp:lastPrinted>
  <dcterms:created xsi:type="dcterms:W3CDTF">2025-06-09T13:55:00Z</dcterms:created>
  <dcterms:modified xsi:type="dcterms:W3CDTF">2025-06-09T13:55:00Z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